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1C" w:rsidRDefault="00734F1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</w:p>
    <w:p w:rsidR="00B5288C" w:rsidRPr="00A35E49" w:rsidRDefault="003346D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ANEXO</w:t>
      </w:r>
      <w:r w:rsidR="00ED219B">
        <w:rPr>
          <w:rFonts w:ascii="Arial" w:hAnsi="Arial" w:cs="Arial"/>
          <w:sz w:val="24"/>
          <w:szCs w:val="24"/>
          <w:u w:val="none"/>
        </w:rPr>
        <w:t xml:space="preserve"> II</w:t>
      </w:r>
    </w:p>
    <w:p w:rsidR="00111EF7" w:rsidRDefault="001434C7" w:rsidP="00E34BDF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  <w:bookmarkStart w:id="0" w:name="OLE_LINK1"/>
      <w:r>
        <w:rPr>
          <w:rFonts w:ascii="Arial" w:hAnsi="Arial" w:cs="Arial"/>
          <w:sz w:val="24"/>
          <w:szCs w:val="24"/>
          <w:u w:val="none"/>
          <w:lang w:val="es-ES"/>
        </w:rPr>
        <w:t>VINCULAC</w:t>
      </w:r>
      <w:r w:rsidR="00351FAD">
        <w:rPr>
          <w:rFonts w:ascii="Arial" w:hAnsi="Arial" w:cs="Arial"/>
          <w:sz w:val="24"/>
          <w:szCs w:val="24"/>
          <w:u w:val="none"/>
          <w:lang w:val="es-ES"/>
        </w:rPr>
        <w:t>IÓN DEL INVESTIGADOR PRINCIPAL</w:t>
      </w:r>
    </w:p>
    <w:bookmarkEnd w:id="0"/>
    <w:p w:rsidR="007C28BA" w:rsidRDefault="007C28BA" w:rsidP="00E34BDF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:rsidR="00351FAD" w:rsidRDefault="005E5996" w:rsidP="00F0074E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  <w:r>
        <w:rPr>
          <w:rFonts w:ascii="Arial" w:hAnsi="Arial" w:cs="Arial"/>
          <w:b w:val="0"/>
          <w:sz w:val="24"/>
          <w:szCs w:val="24"/>
          <w:u w:val="none"/>
          <w:lang w:val="es-ES"/>
        </w:rPr>
        <w:t>El</w:t>
      </w:r>
      <w:r w:rsidR="001637D5" w:rsidRPr="001637D5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solicitante deberá incluir documento oficial que acredite fehacientemente la vinculación con una universidad u organismo público de investigación ubicado en la Región de Murcia en los términos previstos en la </w:t>
      </w:r>
      <w:r w:rsidR="00460C74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convocatoria. </w:t>
      </w:r>
      <w:r w:rsidR="001637D5" w:rsidRPr="001637D5">
        <w:rPr>
          <w:rFonts w:ascii="Arial" w:hAnsi="Arial" w:cs="Arial"/>
          <w:b w:val="0"/>
          <w:sz w:val="24"/>
          <w:szCs w:val="24"/>
          <w:lang w:val="es-ES"/>
        </w:rPr>
        <w:t>La no aportación de este documento determinará la exclusión de la solicitud</w:t>
      </w:r>
      <w:r w:rsidR="001637D5" w:rsidRPr="001637D5">
        <w:rPr>
          <w:rFonts w:ascii="Arial" w:hAnsi="Arial" w:cs="Arial"/>
          <w:b w:val="0"/>
          <w:sz w:val="24"/>
          <w:szCs w:val="24"/>
          <w:u w:val="none"/>
          <w:lang w:val="es-ES"/>
        </w:rPr>
        <w:t>.</w:t>
      </w:r>
    </w:p>
    <w:p w:rsidR="00351FAD" w:rsidRDefault="00351FAD" w:rsidP="00F0074E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</w:p>
    <w:sectPr w:rsidR="00351FAD" w:rsidSect="00E34B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16" w:rsidRDefault="00821216" w:rsidP="00C269CB">
      <w:r>
        <w:separator/>
      </w:r>
    </w:p>
  </w:endnote>
  <w:endnote w:type="continuationSeparator" w:id="0">
    <w:p w:rsidR="00821216" w:rsidRDefault="00821216" w:rsidP="00C2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Default="00EE3D18" w:rsidP="00754178">
    <w:pPr>
      <w:pStyle w:val="Piedepgina"/>
      <w:ind w:right="701"/>
      <w:jc w:val="right"/>
    </w:pPr>
    <w:r w:rsidRPr="00754178">
      <w:rPr>
        <w:rFonts w:ascii="Arial" w:hAnsi="Arial" w:cs="Arial"/>
        <w:sz w:val="16"/>
        <w:szCs w:val="16"/>
      </w:rPr>
      <w:fldChar w:fldCharType="begin"/>
    </w:r>
    <w:r w:rsidR="00821216" w:rsidRPr="00754178">
      <w:rPr>
        <w:rFonts w:ascii="Arial" w:hAnsi="Arial" w:cs="Arial"/>
        <w:sz w:val="16"/>
        <w:szCs w:val="16"/>
      </w:rPr>
      <w:instrText xml:space="preserve"> PAGE   \* MERGEFORMAT </w:instrText>
    </w:r>
    <w:r w:rsidRPr="00754178">
      <w:rPr>
        <w:rFonts w:ascii="Arial" w:hAnsi="Arial" w:cs="Arial"/>
        <w:sz w:val="16"/>
        <w:szCs w:val="16"/>
      </w:rPr>
      <w:fldChar w:fldCharType="separate"/>
    </w:r>
    <w:r w:rsidR="001434C7">
      <w:rPr>
        <w:rFonts w:ascii="Arial" w:hAnsi="Arial" w:cs="Arial"/>
        <w:noProof/>
        <w:sz w:val="16"/>
        <w:szCs w:val="16"/>
      </w:rPr>
      <w:t>3</w:t>
    </w:r>
    <w:r w:rsidRPr="00754178">
      <w:rPr>
        <w:rFonts w:ascii="Arial" w:hAnsi="Arial" w:cs="Arial"/>
        <w:sz w:val="16"/>
        <w:szCs w:val="16"/>
      </w:rPr>
      <w:fldChar w:fldCharType="end"/>
    </w:r>
  </w:p>
  <w:p w:rsidR="00821216" w:rsidRPr="00754178" w:rsidRDefault="00821216" w:rsidP="007541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ind w:left="-426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Default="00821216" w:rsidP="003D7900">
    <w:pPr>
      <w:ind w:left="-142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Pr="00572840" w:rsidRDefault="00821216" w:rsidP="003D7900">
    <w:pPr>
      <w:pStyle w:val="Piedepgina"/>
      <w:ind w:left="-142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16" w:rsidRDefault="00821216" w:rsidP="00C269CB">
      <w:r>
        <w:separator/>
      </w:r>
    </w:p>
  </w:footnote>
  <w:footnote w:type="continuationSeparator" w:id="0">
    <w:p w:rsidR="00821216" w:rsidRDefault="00821216" w:rsidP="00C2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A71790" w:rsidP="00A51F7D">
    <w:pPr>
      <w:pStyle w:val="Encabezado"/>
      <w:rPr>
        <w:rFonts w:ascii="Arial" w:hAnsi="Arial" w:cs="Arial"/>
        <w:lang w:val="es-ES"/>
      </w:rPr>
    </w:pPr>
    <w:r w:rsidRPr="00A7179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72504</wp:posOffset>
          </wp:positionH>
          <wp:positionV relativeFrom="paragraph">
            <wp:posOffset>-65803</wp:posOffset>
          </wp:positionV>
          <wp:extent cx="3051696" cy="573206"/>
          <wp:effectExtent l="19050" t="0" r="0" b="0"/>
          <wp:wrapSquare wrapText="bothSides"/>
          <wp:docPr id="2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 w:rsidP="003029A7">
    <w:pPr>
      <w:pStyle w:val="Encabezado"/>
      <w:tabs>
        <w:tab w:val="clear" w:pos="8504"/>
        <w:tab w:val="left" w:pos="4252"/>
      </w:tabs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ab/>
    </w: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ind w:left="-142" w:right="984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-542925</wp:posOffset>
          </wp:positionV>
          <wp:extent cx="3049270" cy="566420"/>
          <wp:effectExtent l="19050" t="0" r="0" b="0"/>
          <wp:wrapSquare wrapText="bothSides"/>
          <wp:docPr id="3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03"/>
    <w:multiLevelType w:val="hybridMultilevel"/>
    <w:tmpl w:val="9B741680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7D00"/>
    <w:multiLevelType w:val="hybridMultilevel"/>
    <w:tmpl w:val="7F704BD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7C0D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ahoma" w:hAnsi="Tahoma" w:cs="Tahoma" w:hint="default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55235"/>
    <w:multiLevelType w:val="hybridMultilevel"/>
    <w:tmpl w:val="E6366CF8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85142"/>
    <w:multiLevelType w:val="hybridMultilevel"/>
    <w:tmpl w:val="0C2A0EB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5594"/>
    <w:multiLevelType w:val="hybridMultilevel"/>
    <w:tmpl w:val="EFB6E26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73A4CE82">
      <w:start w:val="4"/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34C72"/>
    <w:multiLevelType w:val="hybridMultilevel"/>
    <w:tmpl w:val="F580C53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3D56"/>
    <w:multiLevelType w:val="hybridMultilevel"/>
    <w:tmpl w:val="05666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50406"/>
    <w:multiLevelType w:val="hybridMultilevel"/>
    <w:tmpl w:val="396AF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7F9E"/>
    <w:multiLevelType w:val="hybridMultilevel"/>
    <w:tmpl w:val="5412C72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03C4"/>
    <w:multiLevelType w:val="hybridMultilevel"/>
    <w:tmpl w:val="4E00C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F14"/>
    <w:multiLevelType w:val="hybridMultilevel"/>
    <w:tmpl w:val="34E2327C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15E9"/>
    <w:multiLevelType w:val="hybridMultilevel"/>
    <w:tmpl w:val="A41AF25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C5952"/>
    <w:multiLevelType w:val="hybridMultilevel"/>
    <w:tmpl w:val="E73ECF2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21A"/>
    <w:multiLevelType w:val="hybridMultilevel"/>
    <w:tmpl w:val="90B26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C25"/>
    <w:multiLevelType w:val="hybridMultilevel"/>
    <w:tmpl w:val="F086CAD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7063"/>
    <w:multiLevelType w:val="hybridMultilevel"/>
    <w:tmpl w:val="47249EC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D5561"/>
    <w:multiLevelType w:val="hybridMultilevel"/>
    <w:tmpl w:val="7FB0247A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74135"/>
    <w:multiLevelType w:val="hybridMultilevel"/>
    <w:tmpl w:val="809075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40C43"/>
    <w:multiLevelType w:val="hybridMultilevel"/>
    <w:tmpl w:val="10E0E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239C"/>
    <w:multiLevelType w:val="hybridMultilevel"/>
    <w:tmpl w:val="9B323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54B69"/>
    <w:multiLevelType w:val="hybridMultilevel"/>
    <w:tmpl w:val="579A36C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9214B"/>
    <w:multiLevelType w:val="hybridMultilevel"/>
    <w:tmpl w:val="02107B6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23AB2"/>
    <w:multiLevelType w:val="hybridMultilevel"/>
    <w:tmpl w:val="FF60D4E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174"/>
    <w:multiLevelType w:val="hybridMultilevel"/>
    <w:tmpl w:val="8FAAD5D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3F7C"/>
    <w:multiLevelType w:val="hybridMultilevel"/>
    <w:tmpl w:val="F41EE2B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E75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rebuchet M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653F1D"/>
    <w:multiLevelType w:val="hybridMultilevel"/>
    <w:tmpl w:val="001C79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36C14"/>
    <w:multiLevelType w:val="hybridMultilevel"/>
    <w:tmpl w:val="7016645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7"/>
  </w:num>
  <w:num w:numId="5">
    <w:abstractNumId w:val="9"/>
  </w:num>
  <w:num w:numId="6">
    <w:abstractNumId w:val="13"/>
  </w:num>
  <w:num w:numId="7">
    <w:abstractNumId w:val="1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8"/>
  </w:num>
  <w:num w:numId="13">
    <w:abstractNumId w:val="24"/>
  </w:num>
  <w:num w:numId="14">
    <w:abstractNumId w:val="1"/>
  </w:num>
  <w:num w:numId="15">
    <w:abstractNumId w:val="15"/>
  </w:num>
  <w:num w:numId="16">
    <w:abstractNumId w:val="16"/>
  </w:num>
  <w:num w:numId="17">
    <w:abstractNumId w:val="17"/>
  </w:num>
  <w:num w:numId="18">
    <w:abstractNumId w:val="26"/>
  </w:num>
  <w:num w:numId="19">
    <w:abstractNumId w:val="20"/>
  </w:num>
  <w:num w:numId="20">
    <w:abstractNumId w:val="11"/>
  </w:num>
  <w:num w:numId="21">
    <w:abstractNumId w:val="3"/>
  </w:num>
  <w:num w:numId="22">
    <w:abstractNumId w:val="12"/>
  </w:num>
  <w:num w:numId="23">
    <w:abstractNumId w:val="14"/>
  </w:num>
  <w:num w:numId="24">
    <w:abstractNumId w:val="22"/>
  </w:num>
  <w:num w:numId="25">
    <w:abstractNumId w:val="2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A6713"/>
    <w:rsid w:val="000022F9"/>
    <w:rsid w:val="00041AFA"/>
    <w:rsid w:val="00051AAE"/>
    <w:rsid w:val="00053CCD"/>
    <w:rsid w:val="00090C6B"/>
    <w:rsid w:val="0009663F"/>
    <w:rsid w:val="000A109C"/>
    <w:rsid w:val="000B5700"/>
    <w:rsid w:val="000B6F49"/>
    <w:rsid w:val="000F3FCE"/>
    <w:rsid w:val="00111EF7"/>
    <w:rsid w:val="00115B3F"/>
    <w:rsid w:val="00135D45"/>
    <w:rsid w:val="001434C7"/>
    <w:rsid w:val="001637D5"/>
    <w:rsid w:val="001A0E18"/>
    <w:rsid w:val="001A4950"/>
    <w:rsid w:val="001A6713"/>
    <w:rsid w:val="001B57AF"/>
    <w:rsid w:val="001C4CB3"/>
    <w:rsid w:val="001E12E3"/>
    <w:rsid w:val="001E2D35"/>
    <w:rsid w:val="001F0A0A"/>
    <w:rsid w:val="002156F0"/>
    <w:rsid w:val="00246D93"/>
    <w:rsid w:val="00295851"/>
    <w:rsid w:val="002A0063"/>
    <w:rsid w:val="002A2507"/>
    <w:rsid w:val="003029A7"/>
    <w:rsid w:val="003152CD"/>
    <w:rsid w:val="003210CC"/>
    <w:rsid w:val="003346DC"/>
    <w:rsid w:val="0033561E"/>
    <w:rsid w:val="003463C1"/>
    <w:rsid w:val="00351FAD"/>
    <w:rsid w:val="003611F4"/>
    <w:rsid w:val="00366DBA"/>
    <w:rsid w:val="0037330B"/>
    <w:rsid w:val="0039388B"/>
    <w:rsid w:val="003C7558"/>
    <w:rsid w:val="003D7900"/>
    <w:rsid w:val="003E1B41"/>
    <w:rsid w:val="003E737D"/>
    <w:rsid w:val="003F4079"/>
    <w:rsid w:val="00402391"/>
    <w:rsid w:val="00412825"/>
    <w:rsid w:val="00412D24"/>
    <w:rsid w:val="004324D8"/>
    <w:rsid w:val="00435E49"/>
    <w:rsid w:val="0045497A"/>
    <w:rsid w:val="00460C74"/>
    <w:rsid w:val="0046763E"/>
    <w:rsid w:val="0047694F"/>
    <w:rsid w:val="00485E0F"/>
    <w:rsid w:val="004A2B03"/>
    <w:rsid w:val="004A6EFC"/>
    <w:rsid w:val="004C4189"/>
    <w:rsid w:val="004E569D"/>
    <w:rsid w:val="0051029A"/>
    <w:rsid w:val="00511CA2"/>
    <w:rsid w:val="00572840"/>
    <w:rsid w:val="00574CE3"/>
    <w:rsid w:val="00575B3B"/>
    <w:rsid w:val="005878B3"/>
    <w:rsid w:val="005E5996"/>
    <w:rsid w:val="006126A5"/>
    <w:rsid w:val="00617B1A"/>
    <w:rsid w:val="00631EA2"/>
    <w:rsid w:val="00637DCE"/>
    <w:rsid w:val="00641F2B"/>
    <w:rsid w:val="006600E0"/>
    <w:rsid w:val="00660122"/>
    <w:rsid w:val="006669DB"/>
    <w:rsid w:val="00672D3F"/>
    <w:rsid w:val="006926E7"/>
    <w:rsid w:val="0069369E"/>
    <w:rsid w:val="006D6565"/>
    <w:rsid w:val="006F6136"/>
    <w:rsid w:val="00733FD2"/>
    <w:rsid w:val="00734F1C"/>
    <w:rsid w:val="00754178"/>
    <w:rsid w:val="00765DFA"/>
    <w:rsid w:val="007B05B6"/>
    <w:rsid w:val="007B6288"/>
    <w:rsid w:val="007C28BA"/>
    <w:rsid w:val="007D18AD"/>
    <w:rsid w:val="00803ABB"/>
    <w:rsid w:val="00817490"/>
    <w:rsid w:val="0081781D"/>
    <w:rsid w:val="00821216"/>
    <w:rsid w:val="00830CC5"/>
    <w:rsid w:val="008322E2"/>
    <w:rsid w:val="0084503A"/>
    <w:rsid w:val="00847EBF"/>
    <w:rsid w:val="008537B4"/>
    <w:rsid w:val="00855D0A"/>
    <w:rsid w:val="00890C84"/>
    <w:rsid w:val="008924AC"/>
    <w:rsid w:val="008A2796"/>
    <w:rsid w:val="008B4694"/>
    <w:rsid w:val="008E3BCF"/>
    <w:rsid w:val="008E6573"/>
    <w:rsid w:val="00902D80"/>
    <w:rsid w:val="00907CA9"/>
    <w:rsid w:val="00915AE8"/>
    <w:rsid w:val="009164A8"/>
    <w:rsid w:val="009235EC"/>
    <w:rsid w:val="00941330"/>
    <w:rsid w:val="00954792"/>
    <w:rsid w:val="0097406C"/>
    <w:rsid w:val="00985E6D"/>
    <w:rsid w:val="009C47F1"/>
    <w:rsid w:val="00A20C18"/>
    <w:rsid w:val="00A275A8"/>
    <w:rsid w:val="00A35E49"/>
    <w:rsid w:val="00A40ED0"/>
    <w:rsid w:val="00A51F7D"/>
    <w:rsid w:val="00A612A4"/>
    <w:rsid w:val="00A71790"/>
    <w:rsid w:val="00AD21E8"/>
    <w:rsid w:val="00AE0CE3"/>
    <w:rsid w:val="00AF5A3B"/>
    <w:rsid w:val="00AF6B8F"/>
    <w:rsid w:val="00B00827"/>
    <w:rsid w:val="00B21F18"/>
    <w:rsid w:val="00B5288C"/>
    <w:rsid w:val="00BA6DC9"/>
    <w:rsid w:val="00BC3DFF"/>
    <w:rsid w:val="00BE797D"/>
    <w:rsid w:val="00BF3BBD"/>
    <w:rsid w:val="00C113FD"/>
    <w:rsid w:val="00C14F6E"/>
    <w:rsid w:val="00C22E8B"/>
    <w:rsid w:val="00C269CB"/>
    <w:rsid w:val="00C30434"/>
    <w:rsid w:val="00C52212"/>
    <w:rsid w:val="00C70417"/>
    <w:rsid w:val="00CC0BAB"/>
    <w:rsid w:val="00D02767"/>
    <w:rsid w:val="00D15525"/>
    <w:rsid w:val="00D22FB2"/>
    <w:rsid w:val="00D44D60"/>
    <w:rsid w:val="00DB37E1"/>
    <w:rsid w:val="00DD0574"/>
    <w:rsid w:val="00DF18A8"/>
    <w:rsid w:val="00DF23CF"/>
    <w:rsid w:val="00E11666"/>
    <w:rsid w:val="00E34BDF"/>
    <w:rsid w:val="00E63C29"/>
    <w:rsid w:val="00E6558A"/>
    <w:rsid w:val="00E82134"/>
    <w:rsid w:val="00E84F3D"/>
    <w:rsid w:val="00ED219B"/>
    <w:rsid w:val="00EE3D18"/>
    <w:rsid w:val="00EF7A0C"/>
    <w:rsid w:val="00F005D2"/>
    <w:rsid w:val="00F0074E"/>
    <w:rsid w:val="00F03769"/>
    <w:rsid w:val="00F45F36"/>
    <w:rsid w:val="00F60D58"/>
    <w:rsid w:val="00F707A3"/>
    <w:rsid w:val="00F91279"/>
    <w:rsid w:val="00F95BBC"/>
    <w:rsid w:val="00FB4B82"/>
    <w:rsid w:val="00FC1AA0"/>
    <w:rsid w:val="00FD6A84"/>
    <w:rsid w:val="00FF298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26E7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E11666"/>
    <w:pPr>
      <w:widowControl w:val="0"/>
      <w:autoSpaceDE w:val="0"/>
      <w:autoSpaceDN w:val="0"/>
      <w:spacing w:before="240"/>
      <w:outlineLvl w:val="0"/>
    </w:pPr>
    <w:rPr>
      <w:rFonts w:ascii="Arial" w:hAnsi="Arial" w:cs="Arial"/>
      <w:b/>
      <w:bCs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11666"/>
    <w:pPr>
      <w:widowControl w:val="0"/>
      <w:autoSpaceDE w:val="0"/>
      <w:autoSpaceDN w:val="0"/>
      <w:spacing w:before="120"/>
      <w:outlineLvl w:val="1"/>
    </w:pPr>
    <w:rPr>
      <w:rFonts w:ascii="Arial" w:hAnsi="Arial" w:cs="Arial"/>
      <w:b/>
      <w:bCs/>
      <w:lang w:val="es-ES_tradnl" w:eastAsia="es-ES"/>
    </w:rPr>
  </w:style>
  <w:style w:type="paragraph" w:styleId="Ttulo3">
    <w:name w:val="heading 3"/>
    <w:basedOn w:val="Normal"/>
    <w:next w:val="Sangranormal"/>
    <w:link w:val="Ttulo3Car"/>
    <w:qFormat/>
    <w:rsid w:val="00E11666"/>
    <w:pPr>
      <w:widowControl w:val="0"/>
      <w:autoSpaceDE w:val="0"/>
      <w:autoSpaceDN w:val="0"/>
      <w:ind w:left="354"/>
      <w:outlineLvl w:val="2"/>
    </w:pPr>
    <w:rPr>
      <w:b/>
      <w:bCs/>
      <w:lang w:val="es-ES_tradnl" w:eastAsia="es-ES"/>
    </w:rPr>
  </w:style>
  <w:style w:type="paragraph" w:styleId="Ttulo4">
    <w:name w:val="heading 4"/>
    <w:basedOn w:val="Normal"/>
    <w:next w:val="Sangranormal"/>
    <w:link w:val="Ttulo4Car"/>
    <w:qFormat/>
    <w:rsid w:val="00E11666"/>
    <w:pPr>
      <w:widowControl w:val="0"/>
      <w:autoSpaceDE w:val="0"/>
      <w:autoSpaceDN w:val="0"/>
      <w:ind w:left="354"/>
      <w:outlineLvl w:val="3"/>
    </w:pPr>
    <w:rPr>
      <w:u w:val="single"/>
      <w:lang w:val="es-ES_tradnl" w:eastAsia="es-ES"/>
    </w:rPr>
  </w:style>
  <w:style w:type="paragraph" w:styleId="Ttulo5">
    <w:name w:val="heading 5"/>
    <w:basedOn w:val="Normal"/>
    <w:next w:val="Sangranormal"/>
    <w:link w:val="Ttulo5Car"/>
    <w:qFormat/>
    <w:rsid w:val="00E11666"/>
    <w:pPr>
      <w:widowControl w:val="0"/>
      <w:autoSpaceDE w:val="0"/>
      <w:autoSpaceDN w:val="0"/>
      <w:ind w:left="708"/>
      <w:outlineLvl w:val="4"/>
    </w:pPr>
    <w:rPr>
      <w:b/>
      <w:bCs/>
      <w:sz w:val="20"/>
      <w:szCs w:val="20"/>
      <w:lang w:val="es-ES_tradnl" w:eastAsia="es-ES"/>
    </w:rPr>
  </w:style>
  <w:style w:type="paragraph" w:styleId="Ttulo6">
    <w:name w:val="heading 6"/>
    <w:basedOn w:val="Normal"/>
    <w:next w:val="Sangranormal"/>
    <w:link w:val="Ttulo6Car"/>
    <w:qFormat/>
    <w:rsid w:val="00E11666"/>
    <w:pPr>
      <w:widowControl w:val="0"/>
      <w:autoSpaceDE w:val="0"/>
      <w:autoSpaceDN w:val="0"/>
      <w:ind w:left="708"/>
      <w:outlineLvl w:val="5"/>
    </w:pPr>
    <w:rPr>
      <w:sz w:val="20"/>
      <w:szCs w:val="20"/>
      <w:u w:val="single"/>
      <w:lang w:val="es-ES_tradnl" w:eastAsia="es-ES"/>
    </w:rPr>
  </w:style>
  <w:style w:type="paragraph" w:styleId="Ttulo7">
    <w:name w:val="heading 7"/>
    <w:basedOn w:val="Normal"/>
    <w:next w:val="Sangranormal"/>
    <w:link w:val="Ttulo7Car"/>
    <w:qFormat/>
    <w:rsid w:val="00E11666"/>
    <w:pPr>
      <w:widowControl w:val="0"/>
      <w:autoSpaceDE w:val="0"/>
      <w:autoSpaceDN w:val="0"/>
      <w:ind w:left="708"/>
      <w:outlineLvl w:val="6"/>
    </w:pPr>
    <w:rPr>
      <w:i/>
      <w:iCs/>
      <w:sz w:val="20"/>
      <w:szCs w:val="20"/>
      <w:lang w:val="es-ES_tradnl" w:eastAsia="es-ES"/>
    </w:rPr>
  </w:style>
  <w:style w:type="paragraph" w:styleId="Ttulo8">
    <w:name w:val="heading 8"/>
    <w:basedOn w:val="Normal"/>
    <w:next w:val="Sangranormal"/>
    <w:link w:val="Ttulo8Car"/>
    <w:qFormat/>
    <w:rsid w:val="00E11666"/>
    <w:pPr>
      <w:widowControl w:val="0"/>
      <w:autoSpaceDE w:val="0"/>
      <w:autoSpaceDN w:val="0"/>
      <w:ind w:left="708"/>
      <w:outlineLvl w:val="7"/>
    </w:pPr>
    <w:rPr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Sangranormal"/>
    <w:link w:val="Ttulo9Car"/>
    <w:qFormat/>
    <w:rsid w:val="00E11666"/>
    <w:pPr>
      <w:widowControl w:val="0"/>
      <w:autoSpaceDE w:val="0"/>
      <w:autoSpaceDN w:val="0"/>
      <w:ind w:left="708"/>
      <w:outlineLvl w:val="8"/>
    </w:pPr>
    <w:rPr>
      <w:i/>
      <w:i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088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C269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269CB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C269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9CB"/>
    <w:rPr>
      <w:sz w:val="24"/>
      <w:szCs w:val="24"/>
      <w:lang w:val="en-US" w:eastAsia="es-ES_tradnl"/>
    </w:rPr>
  </w:style>
  <w:style w:type="character" w:customStyle="1" w:styleId="Ttulo1Car">
    <w:name w:val="Título 1 Car"/>
    <w:basedOn w:val="Fuentedeprrafopredeter"/>
    <w:link w:val="Ttulo1"/>
    <w:rsid w:val="00E11666"/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E11666"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E11666"/>
    <w:rPr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11666"/>
    <w:rPr>
      <w:sz w:val="24"/>
      <w:szCs w:val="24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E11666"/>
    <w:rPr>
      <w:b/>
      <w:bCs/>
      <w:lang w:val="es-ES_tradnl"/>
    </w:rPr>
  </w:style>
  <w:style w:type="character" w:customStyle="1" w:styleId="Ttulo6Car">
    <w:name w:val="Título 6 Car"/>
    <w:basedOn w:val="Fuentedeprrafopredeter"/>
    <w:link w:val="Ttulo6"/>
    <w:rsid w:val="00E11666"/>
    <w:rPr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E11666"/>
    <w:rPr>
      <w:i/>
      <w:iCs/>
      <w:lang w:val="es-ES_tradnl"/>
    </w:rPr>
  </w:style>
  <w:style w:type="character" w:customStyle="1" w:styleId="Ttulo8Car">
    <w:name w:val="Título 8 Car"/>
    <w:basedOn w:val="Fuentedeprrafopredeter"/>
    <w:link w:val="Ttulo8"/>
    <w:rsid w:val="00E11666"/>
    <w:rPr>
      <w:i/>
      <w:iCs/>
      <w:lang w:val="es-ES_tradnl"/>
    </w:rPr>
  </w:style>
  <w:style w:type="character" w:customStyle="1" w:styleId="Ttulo9Car">
    <w:name w:val="Título 9 Car"/>
    <w:basedOn w:val="Fuentedeprrafopredeter"/>
    <w:link w:val="Ttulo9"/>
    <w:rsid w:val="00E11666"/>
    <w:rPr>
      <w:i/>
      <w:iCs/>
      <w:lang w:val="es-ES_tradnl"/>
    </w:rPr>
  </w:style>
  <w:style w:type="paragraph" w:styleId="Textoindependiente">
    <w:name w:val="Body Text"/>
    <w:basedOn w:val="Normal"/>
    <w:link w:val="TextoindependienteCar"/>
    <w:semiHidden/>
    <w:rsid w:val="00E11666"/>
    <w:pPr>
      <w:spacing w:after="200" w:line="276" w:lineRule="auto"/>
      <w:jc w:val="both"/>
    </w:pPr>
    <w:rPr>
      <w:rFonts w:ascii="Tahoma" w:eastAsia="Calibri" w:hAnsi="Tahom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1666"/>
    <w:rPr>
      <w:rFonts w:ascii="Tahoma" w:eastAsia="Calibri" w:hAnsi="Tahoma"/>
      <w:sz w:val="22"/>
      <w:szCs w:val="22"/>
      <w:lang w:eastAsia="en-US"/>
    </w:rPr>
  </w:style>
  <w:style w:type="character" w:styleId="Hipervnculo">
    <w:name w:val="Hyperlink"/>
    <w:semiHidden/>
    <w:rsid w:val="00E116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E11666"/>
    <w:pPr>
      <w:autoSpaceDE w:val="0"/>
      <w:autoSpaceDN w:val="0"/>
      <w:adjustRightInd w:val="0"/>
      <w:spacing w:after="200"/>
      <w:jc w:val="both"/>
    </w:pPr>
    <w:rPr>
      <w:rFonts w:ascii="Arial" w:eastAsia="Calibri" w:hAnsi="Arial"/>
      <w:color w:val="008000"/>
      <w:sz w:val="28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11666"/>
    <w:rPr>
      <w:rFonts w:ascii="Arial" w:eastAsia="Calibri" w:hAnsi="Arial"/>
      <w:color w:val="008000"/>
      <w:sz w:val="28"/>
      <w:szCs w:val="22"/>
      <w:lang w:eastAsia="en-US"/>
    </w:rPr>
  </w:style>
  <w:style w:type="paragraph" w:styleId="Sangranormal">
    <w:name w:val="Normal Indent"/>
    <w:basedOn w:val="Normal"/>
    <w:rsid w:val="00E11666"/>
    <w:pPr>
      <w:widowControl w:val="0"/>
      <w:autoSpaceDE w:val="0"/>
      <w:autoSpaceDN w:val="0"/>
      <w:ind w:left="708"/>
    </w:pPr>
    <w:rPr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1666"/>
    <w:rPr>
      <w:lang w:val="es-ES_tradnl"/>
    </w:rPr>
  </w:style>
  <w:style w:type="paragraph" w:styleId="Textonotapie">
    <w:name w:val="footnote text"/>
    <w:basedOn w:val="Normal"/>
    <w:link w:val="TextonotapieCar"/>
    <w:semiHidden/>
    <w:rsid w:val="00E11666"/>
    <w:pPr>
      <w:widowControl w:val="0"/>
      <w:autoSpaceDE w:val="0"/>
      <w:autoSpaceDN w:val="0"/>
    </w:pPr>
    <w:rPr>
      <w:sz w:val="20"/>
      <w:szCs w:val="20"/>
      <w:lang w:val="es-ES_tradnl" w:eastAsia="es-ES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E11666"/>
    <w:rPr>
      <w:lang w:val="en-US" w:eastAsia="es-ES_tradnl"/>
    </w:rPr>
  </w:style>
  <w:style w:type="paragraph" w:styleId="Ttulo">
    <w:name w:val="Title"/>
    <w:basedOn w:val="Normal"/>
    <w:link w:val="TtuloCar"/>
    <w:qFormat/>
    <w:rsid w:val="00E11666"/>
    <w:pPr>
      <w:widowControl w:val="0"/>
      <w:tabs>
        <w:tab w:val="left" w:pos="1985"/>
      </w:tabs>
      <w:autoSpaceDE w:val="0"/>
      <w:autoSpaceDN w:val="0"/>
      <w:jc w:val="center"/>
    </w:pPr>
    <w:rPr>
      <w:b/>
      <w:bCs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11666"/>
    <w:rPr>
      <w:b/>
      <w:bCs/>
      <w:sz w:val="32"/>
      <w:szCs w:val="32"/>
      <w:u w:val="single"/>
      <w:lang w:val="es-ES_tradnl"/>
    </w:rPr>
  </w:style>
  <w:style w:type="character" w:styleId="Refdenotaalpie">
    <w:name w:val="footnote reference"/>
    <w:basedOn w:val="Fuentedeprrafopredeter"/>
    <w:semiHidden/>
    <w:rsid w:val="008E6573"/>
    <w:rPr>
      <w:vertAlign w:val="superscript"/>
    </w:rPr>
  </w:style>
  <w:style w:type="paragraph" w:styleId="Prrafodelista">
    <w:name w:val="List Paragraph"/>
    <w:basedOn w:val="Normal"/>
    <w:uiPriority w:val="72"/>
    <w:qFormat/>
    <w:rsid w:val="0066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Parra\Configuraci&#243;n%20local\Archivos%20temporales%20de%20Internet\Content.Outlook\UT227FYK\plantilla%20convocatorias%20y%20escritos%20con%20m&#225;s%20de%20un%20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C714-AF0D-4C5F-8787-108B8A84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convocatorias y escritos con más de un folio.dotx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FM9RP-GQ6XV-H8JCB-X9BMF-H2WF8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VINCULACIÓN DEL INVESTIGADOR PRINCIPAL</dc:title>
  <dc:creator>Fundación Séneca</dc:creator>
  <cp:lastModifiedBy>ecj</cp:lastModifiedBy>
  <cp:revision>4</cp:revision>
  <cp:lastPrinted>2011-10-05T06:03:00Z</cp:lastPrinted>
  <dcterms:created xsi:type="dcterms:W3CDTF">2022-09-15T09:58:00Z</dcterms:created>
  <dcterms:modified xsi:type="dcterms:W3CDTF">2022-09-21T09:07:00Z</dcterms:modified>
</cp:coreProperties>
</file>